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47" w:rsidRPr="00017523" w:rsidRDefault="00D40C4F" w:rsidP="00EF3747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:rsidR="009E49EB" w:rsidRPr="009E49EB" w:rsidRDefault="00D40C4F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14"/>
          <w:szCs w:val="48"/>
        </w:rPr>
      </w:pPr>
    </w:p>
    <w:p w:rsidR="00EF3747" w:rsidRDefault="009A6C56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>ANEXO III</w:t>
      </w:r>
      <w:bookmarkStart w:id="0" w:name="_GoBack"/>
      <w:bookmarkEnd w:id="0"/>
    </w:p>
    <w:p w:rsidR="009E49EB" w:rsidRPr="009E49EB" w:rsidRDefault="00D40C4F" w:rsidP="009E49EB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32"/>
          <w:szCs w:val="48"/>
        </w:rPr>
      </w:pPr>
    </w:p>
    <w:p w:rsidR="00EF3747" w:rsidRPr="009E49EB" w:rsidRDefault="009A6C56" w:rsidP="00EF374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E49EB">
        <w:rPr>
          <w:rFonts w:ascii="Arial" w:hAnsi="Arial" w:cs="Arial"/>
          <w:b/>
          <w:sz w:val="32"/>
          <w:szCs w:val="32"/>
        </w:rPr>
        <w:t>DECLARAÇÃO</w:t>
      </w:r>
    </w:p>
    <w:p w:rsidR="00EF3747" w:rsidRPr="00724614" w:rsidRDefault="00D40C4F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EF3747" w:rsidRPr="00724614" w:rsidRDefault="009A6C56" w:rsidP="00EF3747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4"/>
          <w:szCs w:val="24"/>
        </w:rPr>
      </w:pPr>
      <w:r w:rsidRPr="00724614">
        <w:rPr>
          <w:rFonts w:ascii="Arial" w:hAnsi="Arial" w:cs="Arial"/>
          <w:color w:val="FF0000"/>
          <w:sz w:val="24"/>
          <w:szCs w:val="24"/>
        </w:rPr>
        <w:t>(</w:t>
      </w:r>
      <w:proofErr w:type="gramStart"/>
      <w:r w:rsidRPr="00724614">
        <w:rPr>
          <w:rFonts w:ascii="Arial" w:hAnsi="Arial" w:cs="Arial"/>
          <w:i/>
          <w:iCs/>
          <w:color w:val="FF0000"/>
          <w:sz w:val="24"/>
          <w:szCs w:val="24"/>
        </w:rPr>
        <w:t>em</w:t>
      </w:r>
      <w:proofErr w:type="gramEnd"/>
      <w:r w:rsidRPr="00724614">
        <w:rPr>
          <w:rFonts w:ascii="Arial" w:hAnsi="Arial" w:cs="Arial"/>
          <w:i/>
          <w:iCs/>
          <w:color w:val="FF0000"/>
          <w:sz w:val="24"/>
          <w:szCs w:val="24"/>
        </w:rPr>
        <w:t xml:space="preserve"> papel timbrado da empresa</w:t>
      </w:r>
      <w:r w:rsidRPr="00724614">
        <w:rPr>
          <w:rFonts w:ascii="Arial" w:hAnsi="Arial" w:cs="Arial"/>
          <w:color w:val="FF0000"/>
          <w:sz w:val="24"/>
          <w:szCs w:val="24"/>
        </w:rPr>
        <w:t>)</w:t>
      </w:r>
    </w:p>
    <w:p w:rsidR="00EF3747" w:rsidRPr="00724614" w:rsidRDefault="009A6C56" w:rsidP="00EF3747">
      <w:pPr>
        <w:tabs>
          <w:tab w:val="left" w:pos="7605"/>
        </w:tabs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EF3747" w:rsidRPr="00724614" w:rsidRDefault="009A6C56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24614">
        <w:rPr>
          <w:rFonts w:ascii="Arial" w:hAnsi="Arial" w:cs="Arial"/>
          <w:b/>
          <w:sz w:val="24"/>
          <w:szCs w:val="24"/>
        </w:rPr>
        <w:t xml:space="preserve">AO TRIBUNAL DE CONTAS DO MUNICÍPIO DO RIO DE JANEIRO – </w:t>
      </w:r>
      <w:proofErr w:type="spellStart"/>
      <w:r w:rsidRPr="00724614">
        <w:rPr>
          <w:rFonts w:ascii="Arial" w:hAnsi="Arial" w:cs="Arial"/>
          <w:b/>
          <w:sz w:val="24"/>
          <w:szCs w:val="24"/>
        </w:rPr>
        <w:t>TCMRio</w:t>
      </w:r>
      <w:proofErr w:type="spellEnd"/>
    </w:p>
    <w:p w:rsidR="00EF3747" w:rsidRPr="00724614" w:rsidRDefault="009A6C56" w:rsidP="00EF3747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:rsidR="00EF3747" w:rsidRPr="00724614" w:rsidRDefault="009A6C56" w:rsidP="00EF3747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24614">
        <w:rPr>
          <w:rFonts w:ascii="Arial" w:hAnsi="Arial" w:cs="Arial"/>
          <w:bCs/>
          <w:sz w:val="24"/>
          <w:szCs w:val="24"/>
        </w:rPr>
        <w:tab/>
      </w:r>
    </w:p>
    <w:p w:rsidR="00EF3747" w:rsidRPr="00724614" w:rsidRDefault="00D40C4F" w:rsidP="00EF374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EF3747" w:rsidRPr="00724614" w:rsidRDefault="009A6C56" w:rsidP="00EF3747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no </w:t>
      </w:r>
      <w:r w:rsidRPr="00724614">
        <w:rPr>
          <w:rFonts w:ascii="Arial" w:hAnsi="Arial" w:cs="Arial"/>
          <w:b/>
          <w:sz w:val="24"/>
          <w:szCs w:val="24"/>
        </w:rPr>
        <w:t xml:space="preserve">PREGÃO ELETRÔNICO Nº </w:t>
      </w:r>
      <w:proofErr w:type="spellStart"/>
      <w:r w:rsidRPr="00724614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724614">
        <w:rPr>
          <w:rFonts w:ascii="Arial" w:hAnsi="Arial" w:cs="Arial"/>
          <w:b/>
          <w:sz w:val="24"/>
          <w:szCs w:val="24"/>
        </w:rPr>
        <w:t xml:space="preserve"> </w:t>
      </w:r>
      <w:r w:rsidR="00C33CDF">
        <w:rPr>
          <w:rFonts w:ascii="Arial" w:hAnsi="Arial" w:cs="Arial"/>
          <w:b/>
          <w:sz w:val="24"/>
          <w:szCs w:val="24"/>
        </w:rPr>
        <w:t>90006/2026</w:t>
      </w:r>
      <w:r w:rsidRPr="009A6C56">
        <w:rPr>
          <w:rFonts w:ascii="Arial" w:hAnsi="Arial" w:cs="Arial"/>
          <w:sz w:val="24"/>
          <w:szCs w:val="24"/>
        </w:rPr>
        <w:t>, que:</w:t>
      </w:r>
    </w:p>
    <w:p w:rsidR="00EF3747" w:rsidRPr="00724614" w:rsidRDefault="00D40C4F" w:rsidP="00EF3747">
      <w:pPr>
        <w:spacing w:line="36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EF3747" w:rsidRPr="000F6E42" w:rsidRDefault="009A6C56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062B0">
        <w:rPr>
          <w:rFonts w:ascii="Arial" w:hAnsi="Arial" w:cs="Arial"/>
          <w:sz w:val="24"/>
          <w:szCs w:val="24"/>
        </w:rPr>
        <w:t>os</w:t>
      </w:r>
      <w:proofErr w:type="gramEnd"/>
      <w:r w:rsidRPr="002062B0">
        <w:rPr>
          <w:rFonts w:ascii="Arial" w:hAnsi="Arial" w:cs="Arial"/>
          <w:sz w:val="24"/>
          <w:szCs w:val="24"/>
        </w:rPr>
        <w:t xml:space="preserve"> documentos que compõem o Edital foram colocados à disposição e </w:t>
      </w:r>
      <w:r w:rsidRPr="002062B0">
        <w:rPr>
          <w:rFonts w:ascii="Arial" w:hAnsi="Arial" w:cs="Arial"/>
          <w:b/>
          <w:sz w:val="24"/>
          <w:szCs w:val="24"/>
        </w:rPr>
        <w:t xml:space="preserve">tomou conhecimento de todas as informações, </w:t>
      </w:r>
      <w:r w:rsidRPr="002062B0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Pr="002062B0">
        <w:rPr>
          <w:rFonts w:ascii="Arial" w:hAnsi="Arial" w:cs="Arial"/>
          <w:sz w:val="24"/>
          <w:szCs w:val="24"/>
        </w:rPr>
        <w:t>;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responderá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pela veracidade das informações prestadas, na forma da lei;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não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na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execução do presente contrato, são devidamente observadas as normas de saúde e segurança do trabalho pertinentes;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lastRenderedPageBreak/>
        <w:t>para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fins do disposto no Parágrafo Único do Art. 2º do Decreto Rio nº 19.381/2001 e § 1º do Art. 9º da Lei Federal 14.133/2021, que: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e.1) não participam dos nossos quadros funcionais, profissional que tenha ocupado cargo integrante dos 1º e 2º escalões da Administração Direta ou Indireta do Município, nos últimos 12 (doze) meses, nos termos do parágrafo único do artigo 2º do Decreto Rio nº 19.381/01.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e.2) 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e.3) 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D40C4F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9A6C56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 xml:space="preserve">Rio de Janeiro, ______ de _______________ </w:t>
      </w:r>
      <w:proofErr w:type="spellStart"/>
      <w:r w:rsidRPr="00724614">
        <w:rPr>
          <w:rFonts w:ascii="Arial" w:hAnsi="Arial"/>
          <w:sz w:val="24"/>
          <w:szCs w:val="24"/>
        </w:rPr>
        <w:t>de</w:t>
      </w:r>
      <w:proofErr w:type="spellEnd"/>
      <w:r w:rsidRPr="00724614">
        <w:rPr>
          <w:rFonts w:ascii="Arial" w:hAnsi="Arial"/>
          <w:sz w:val="24"/>
          <w:szCs w:val="24"/>
        </w:rPr>
        <w:t xml:space="preserve"> </w:t>
      </w:r>
      <w:r w:rsidR="00C33CDF">
        <w:rPr>
          <w:rFonts w:ascii="Arial" w:hAnsi="Arial"/>
          <w:sz w:val="24"/>
          <w:szCs w:val="24"/>
        </w:rPr>
        <w:t>2026</w:t>
      </w:r>
      <w:r w:rsidRPr="009A6C56">
        <w:rPr>
          <w:rFonts w:ascii="Arial" w:hAnsi="Arial"/>
          <w:sz w:val="24"/>
          <w:szCs w:val="24"/>
        </w:rPr>
        <w:t>.</w:t>
      </w:r>
    </w:p>
    <w:p w:rsidR="00EF3747" w:rsidRPr="00724614" w:rsidRDefault="00D40C4F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D40C4F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D40C4F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9A6C56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________________________________________________________</w:t>
      </w:r>
    </w:p>
    <w:p w:rsidR="00EF3747" w:rsidRPr="00724614" w:rsidRDefault="009A6C56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(Assinatura, nome, cargo, RG do representante legal da empresa)</w:t>
      </w:r>
    </w:p>
    <w:p w:rsidR="00800B0E" w:rsidRPr="00EF3747" w:rsidRDefault="00D40C4F" w:rsidP="00EF3747"/>
    <w:sectPr w:rsidR="00800B0E" w:rsidRPr="00EF3747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330" w:rsidRDefault="009A6C56">
      <w:r>
        <w:separator/>
      </w:r>
    </w:p>
  </w:endnote>
  <w:endnote w:type="continuationSeparator" w:id="0">
    <w:p w:rsidR="003B3330" w:rsidRDefault="009A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9A6C56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D40C4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9A6C56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D40C4F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D40C4F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330" w:rsidRDefault="009A6C56">
      <w:r>
        <w:separator/>
      </w:r>
    </w:p>
  </w:footnote>
  <w:footnote w:type="continuationSeparator" w:id="0">
    <w:p w:rsidR="003B3330" w:rsidRDefault="009A6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9A6C5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3B20BD" w:rsidRDefault="00D40C4F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9A6C56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 w:rsidR="00C33CDF">
      <w:rPr>
        <w:rFonts w:ascii="Arial" w:hAnsi="Arial" w:cs="Arial"/>
        <w:b/>
        <w:color w:val="000000"/>
        <w:sz w:val="24"/>
      </w:rPr>
      <w:t>90006/2026</w:t>
    </w:r>
  </w:p>
  <w:p w:rsidR="00A62F9B" w:rsidRDefault="009A6C5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C56"/>
    <w:rsid w:val="003B3330"/>
    <w:rsid w:val="009A6C56"/>
    <w:rsid w:val="00C33CDF"/>
    <w:rsid w:val="00D4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8C6BE-5B97-4947-A567-6F75C1E6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02CE8-E954-4156-80E0-52A7AB7B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Thiago Correia do Nascimento</cp:lastModifiedBy>
  <cp:revision>8</cp:revision>
  <cp:lastPrinted>2015-06-11T21:45:00Z</cp:lastPrinted>
  <dcterms:created xsi:type="dcterms:W3CDTF">2025-01-28T18:21:00Z</dcterms:created>
  <dcterms:modified xsi:type="dcterms:W3CDTF">2026-06-10T18:52:00Z</dcterms:modified>
</cp:coreProperties>
</file>